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E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313" w:afterLines="100" w:afterAutospacing="0" w:line="660" w:lineRule="exact"/>
        <w:ind w:left="0" w:firstLine="0"/>
        <w:jc w:val="center"/>
        <w:textAlignment w:val="auto"/>
        <w:rPr>
          <w:rFonts w:hint="eastAsia" w:ascii="仿宋" w:hAnsi="仿宋" w:eastAsia="仿宋" w:cs="仿宋"/>
          <w:i w:val="0"/>
          <w:iCs w:val="0"/>
          <w:caps w:val="0"/>
          <w:color w:val="111111"/>
          <w:spacing w:val="0"/>
          <w:sz w:val="32"/>
          <w:szCs w:val="32"/>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2025年“最美辅导员”选树人员</w:t>
      </w:r>
      <w:r>
        <w:rPr>
          <w:rFonts w:hint="eastAsia" w:ascii="方正小标宋简体" w:hAnsi="方正小标宋简体" w:eastAsia="方正小标宋简体" w:cs="方正小标宋简体"/>
          <w:b w:val="0"/>
          <w:bCs w:val="0"/>
          <w:i w:val="0"/>
          <w:iCs w:val="0"/>
          <w:caps w:val="0"/>
          <w:color w:val="000000"/>
          <w:spacing w:val="0"/>
          <w:sz w:val="44"/>
          <w:szCs w:val="44"/>
        </w:rPr>
        <w:t>的公示</w:t>
      </w:r>
    </w:p>
    <w:p w14:paraId="78944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sz w:val="32"/>
          <w:szCs w:val="32"/>
          <w:lang w:val="en-US" w:eastAsia="zh-CN"/>
        </w:rPr>
        <w:t>为深入学习贯彻习近平新时代中国特色社会主义思想和党的二十大及二十届历次全会精神，</w:t>
      </w:r>
      <w:r>
        <w:rPr>
          <w:rFonts w:hint="default" w:ascii="仿宋" w:hAnsi="仿宋" w:eastAsia="仿宋" w:cs="仿宋"/>
          <w:sz w:val="32"/>
          <w:szCs w:val="32"/>
          <w:lang w:val="en-US" w:eastAsia="zh-CN"/>
        </w:rPr>
        <w:t>大力培养选树辅导员先进榜样，带动广大辅导员增强政治素养、专业素质和职业能力，不断增强辅导员荣誉感、责任感和使命感，推动学校思想政治教育工作高质量发展，培养堪当民族复兴重任的时代新人</w:t>
      </w:r>
      <w:r>
        <w:rPr>
          <w:rFonts w:hint="eastAsia" w:ascii="仿宋" w:hAnsi="仿宋" w:eastAsia="仿宋" w:cs="仿宋"/>
          <w:sz w:val="32"/>
          <w:szCs w:val="32"/>
          <w:lang w:val="en-US" w:eastAsia="zh-CN"/>
        </w:rPr>
        <w:t>。根据《关于印发〈江西科技职业学院“最美辅导员”选树推荐办法〉的通知》（赣科职院人〔2025〕38号）要求，我校人事处积极开展此项工作。经教师个人申请填报，各二级学院</w:t>
      </w:r>
      <w:r>
        <w:rPr>
          <w:rFonts w:hint="eastAsia" w:ascii="仿宋" w:hAnsi="仿宋" w:eastAsia="仿宋" w:cs="仿宋"/>
          <w:i w:val="0"/>
          <w:iCs w:val="0"/>
          <w:caps w:val="0"/>
          <w:color w:val="000000"/>
          <w:spacing w:val="0"/>
          <w:kern w:val="0"/>
          <w:sz w:val="32"/>
          <w:szCs w:val="32"/>
          <w:lang w:val="en-US" w:eastAsia="zh-CN" w:bidi="ar"/>
        </w:rPr>
        <w:t>严格把关，并由人事处牵头会同其他处室组成评审委员会对所有推荐人员进行评议审核后，报校长办公会讨论决定，现将4位最美辅导员人员名单（排名不分先后）予以公示。公示期间如有异议，请实名向江西科技职业学院人事处反映，以单位名义反映的应加盖单位公章，以个人名义反映的应署真实姓名、身份证号和联系电话，否则不予受理。</w:t>
      </w:r>
    </w:p>
    <w:p w14:paraId="015FD0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联系电话：0791-85160169，邮箱：jkdzyxy@163.com。</w:t>
      </w:r>
    </w:p>
    <w:p w14:paraId="6711E8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公示时间：2026年1月12日－2026年1月16日。</w:t>
      </w:r>
    </w:p>
    <w:p w14:paraId="6C878C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p>
    <w:p w14:paraId="1A8F831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w:t>
      </w:r>
    </w:p>
    <w:p w14:paraId="1980A9E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 w:hAnsi="仿宋" w:eastAsia="仿宋" w:cs="仿宋"/>
          <w:i w:val="0"/>
          <w:iCs w:val="0"/>
          <w:caps w:val="0"/>
          <w:color w:val="000000"/>
          <w:spacing w:val="0"/>
          <w:kern w:val="0"/>
          <w:sz w:val="32"/>
          <w:szCs w:val="32"/>
          <w:lang w:val="en-US" w:eastAsia="zh-CN" w:bidi="ar"/>
        </w:rPr>
      </w:pPr>
    </w:p>
    <w:p w14:paraId="7FB91F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154" w:leftChars="1216" w:right="0" w:hanging="1600" w:hangingChars="500"/>
        <w:jc w:val="righ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江西科技职业学院人事处</w:t>
      </w:r>
    </w:p>
    <w:p w14:paraId="6598F7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154" w:leftChars="1216" w:right="0" w:hanging="1600" w:hangingChars="500"/>
        <w:jc w:val="center"/>
        <w:textAlignment w:val="auto"/>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2026年1月12日</w:t>
      </w:r>
    </w:p>
    <w:p w14:paraId="4AFD7B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F7035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F4347C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bl>
      <w:tblPr>
        <w:tblStyle w:val="4"/>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311"/>
        <w:gridCol w:w="3489"/>
      </w:tblGrid>
      <w:tr w14:paraId="4A6C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3705">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江西科技职业学院</w:t>
            </w:r>
          </w:p>
          <w:p w14:paraId="338973BE">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center"/>
              <w:rPr>
                <w:rFonts w:ascii="仿宋" w:hAnsi="仿宋" w:eastAsia="仿宋" w:cs="仿宋"/>
                <w:b/>
                <w:bCs/>
                <w:i w:val="0"/>
                <w:iCs w:val="0"/>
                <w:color w:val="000000"/>
                <w:sz w:val="28"/>
                <w:szCs w:val="28"/>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选树“最美辅导员”公示名单</w:t>
            </w:r>
          </w:p>
        </w:tc>
      </w:tr>
      <w:tr w14:paraId="5C13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F98C">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3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77D">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部门</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FB3C">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姓名</w:t>
            </w:r>
          </w:p>
        </w:tc>
      </w:tr>
      <w:tr w14:paraId="30FD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E71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30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护理学院</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B23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甘世群</w:t>
            </w:r>
          </w:p>
        </w:tc>
      </w:tr>
      <w:tr w14:paraId="2255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7634">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3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A9D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经济与管理学院</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DD8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王幼华</w:t>
            </w:r>
          </w:p>
        </w:tc>
      </w:tr>
      <w:tr w14:paraId="7B59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C48">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3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D4A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机电工程学院</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453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周梦婷</w:t>
            </w:r>
          </w:p>
        </w:tc>
      </w:tr>
      <w:tr w14:paraId="6F3B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838D">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3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3A1B">
            <w:pPr>
              <w:keepNext w:val="0"/>
              <w:keepLines w:val="0"/>
              <w:widowControl/>
              <w:suppressLineNumbers w:val="0"/>
              <w:tabs>
                <w:tab w:val="left" w:pos="569"/>
              </w:tabs>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信息工程学院</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C51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邓钧心</w:t>
            </w:r>
          </w:p>
        </w:tc>
      </w:tr>
    </w:tbl>
    <w:p w14:paraId="10F370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0267A7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1C6354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1" w:usb3="00000000" w:csb0="0000019F" w:csb1="00000000"/>
    <w:embedRegular r:id="rId1" w:fontKey="{5B2D5477-05CD-4A37-8F43-375206808DD8}"/>
  </w:font>
  <w:font w:name="仿宋">
    <w:panose1 w:val="02010609060101010101"/>
    <w:charset w:val="86"/>
    <w:family w:val="auto"/>
    <w:pitch w:val="default"/>
    <w:sig w:usb0="800002BF" w:usb1="38CF7CFA" w:usb2="00000016" w:usb3="00000000" w:csb0="00040001" w:csb1="00000000"/>
    <w:embedRegular r:id="rId2" w:fontKey="{E2A40099-A103-4404-9352-3AB09E994E19}"/>
  </w:font>
  <w:font w:name="方正小标宋简体">
    <w:panose1 w:val="02000000000000000000"/>
    <w:charset w:val="86"/>
    <w:family w:val="auto"/>
    <w:pitch w:val="default"/>
    <w:sig w:usb0="00000001" w:usb1="08000000" w:usb2="00000000" w:usb3="00000000" w:csb0="00040000" w:csb1="00000000"/>
    <w:embedRegular r:id="rId3" w:fontKey="{15D32324-810B-43EF-870F-FF7563BB1A21}"/>
  </w:font>
  <w:font w:name="WPSEMBED1">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E41BD"/>
    <w:rsid w:val="02EB05EB"/>
    <w:rsid w:val="045127EA"/>
    <w:rsid w:val="04874344"/>
    <w:rsid w:val="068648B3"/>
    <w:rsid w:val="07DC6EC9"/>
    <w:rsid w:val="0F1B5DB5"/>
    <w:rsid w:val="10064E3C"/>
    <w:rsid w:val="1557697E"/>
    <w:rsid w:val="157D419C"/>
    <w:rsid w:val="1B8849CF"/>
    <w:rsid w:val="299D58EC"/>
    <w:rsid w:val="2C6E2AF5"/>
    <w:rsid w:val="2D4A7B39"/>
    <w:rsid w:val="2FB1248A"/>
    <w:rsid w:val="330E4365"/>
    <w:rsid w:val="33AA7583"/>
    <w:rsid w:val="33DB773D"/>
    <w:rsid w:val="366D4898"/>
    <w:rsid w:val="46B5697F"/>
    <w:rsid w:val="4B775B45"/>
    <w:rsid w:val="4C0E41BD"/>
    <w:rsid w:val="4EEE25C2"/>
    <w:rsid w:val="513E2C61"/>
    <w:rsid w:val="516E79EA"/>
    <w:rsid w:val="583B614D"/>
    <w:rsid w:val="590429E2"/>
    <w:rsid w:val="5E624433"/>
    <w:rsid w:val="64B7774F"/>
    <w:rsid w:val="64DC33F7"/>
    <w:rsid w:val="76B27A8E"/>
    <w:rsid w:val="799C1E4C"/>
    <w:rsid w:val="7E2D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37be167c-aa69-4c09-b0ea-df9d6a8ab6c4</errorID>
      <errorWord>&lt;</errorWord>
      <group>L1_Format</group>
      <groupName>格式问题</groupName>
      <ability>L2_HalfPunc</ability>
      <abilityName>全半角检查</abilityName>
      <candidateList>
        <item>〈</item>
      </candidateList>
      <explain>文本全半角错误。</explain>
      <paraID>789444AC</paraID>
      <start>138</start>
      <end>139</end>
      <status>modified</status>
      <modifiedWord>〈</modifiedWord>
      <trackRevisions>false</trackRevisions>
    </reviewItem>
    <reviewItem>
      <errorID>7804073c-115b-4cb7-abe2-aebb27873edf</errorID>
      <errorWord>&gt;的通知》</errorWord>
      <group>L1_Punc</group>
      <groupName>标点问题</groupName>
      <ability>L2_Punc</ability>
      <abilityName>标点符号检查</abilityName>
      <candidateList>
        <item>〉的通知》</item>
      </candidateList>
      <explain/>
      <paraID>789444AC</paraID>
      <start>160</start>
      <end>165</end>
      <status>modified</status>
      <modifiedWord>〉的通知》</modifiedWord>
      <trackRevisions>false</trackRevisions>
    </reviewItem>
    <reviewItem>
      <errorID>dcec6acf-f925-4e2b-b747-5754c478c4df</errorID>
      <errorWord>【2025】38号</errorWord>
      <group>L1_Knowledge</group>
      <groupName>知识性问题</groupName>
      <ability>L2_Knowledge</ability>
      <abilityName>其他知识</abilityName>
      <candidateList>
        <item>〔2025〕38号</item>
      </candidateList>
      <explain>发文字号格式错误。</explain>
      <paraID>789444AC</paraID>
      <start>171</start>
      <end>180</end>
      <status>modified</status>
      <modifiedWord>〔2025〕38号</modifiedWord>
      <trackRevisions>false</trackRevisions>
    </reviewItem>
  </reviewItems>
  <config/>
</contractReview>
</file>

<file path=customXml/itemProps1.xml><?xml version="1.0" encoding="utf-8"?>
<ds:datastoreItem xmlns:ds="http://schemas.openxmlformats.org/officeDocument/2006/customXml" ds:itemID="{eb9a9ec5-d7cc-4728-be91-6d19a783f10b}">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493</Words>
  <Characters>538</Characters>
  <Lines>0</Lines>
  <Paragraphs>0</Paragraphs>
  <TotalTime>14</TotalTime>
  <ScaleCrop>false</ScaleCrop>
  <LinksUpToDate>false</LinksUpToDate>
  <CharactersWithSpaces>555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2025-12-25T07:14:00Z</dcterms:created>
  <dc:creator></dc:creator>
  <cp:lastModifiedBy>文菁</cp:lastModifiedBy>
  <dcterms:modified xsi:type="dcterms:W3CDTF">2026-01-14T07:07:39Z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08653B870C5D4529B3F7A6EF2E92469B_13</vt:lpwstr>
  </property>
  <property fmtid="{D5CDD505-2E9C-101B-9397-08002B2CF9AE}" pid="4" name="KSOTemplateDocerSaveRecord">
    <vt:lpwstr>eyJoZGlkIjoiMTlkZWIzMGI3NTNlY2Y4YWViZDUzZWRiNmU4MjdjZGQiLCJ1c2VySWQiOiIyNDc3NzAyODYifQ==</vt:lpwstr>
  </property>
</Properties>
</file>