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350A3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22"/>
          <w:lang w:eastAsia="zh-CN"/>
        </w:rPr>
        <w:t>江西科技职业学院人才招聘公告</w:t>
      </w:r>
    </w:p>
    <w:p w14:paraId="16CE6E20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江西科技职业学院是经江西省人民政府批准、经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教育部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备案（国标代码13419），纳入国家统招计划，面向全国招生，具有独立颁发国家承认的专科学历和单独招生资格的现代化、多学科、综合性民办普通高等院校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校园规划占地面积1000余亩，建筑面积30余万平方米，图书馆藏书80余万册，学生人数一万余人，教职工800余人。</w:t>
      </w:r>
    </w:p>
    <w:p w14:paraId="362AEACE"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106" w:rightChars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办学四十余年来，按照“学院有特色、专业有特点、学生有特长”的办学要求，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现有8个二级学院，即信息工程学院、经济管理学院、机电工程学院、机器人与智能制造产业学院、国际与教育学院、建筑艺术学院、护理学院、马克思主义学院。</w:t>
      </w:r>
    </w:p>
    <w:p w14:paraId="3B97F782"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106" w:rightChars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根据学校事业发展需要，现面向社会招聘工作人员，具体事宜如下：</w:t>
      </w:r>
    </w:p>
    <w:p w14:paraId="546DAD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、任职基本条件</w:t>
      </w:r>
    </w:p>
    <w:p w14:paraId="69AC67D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全面贯彻党的路线、方针、政策，忠诚党的教育事业。</w:t>
      </w:r>
    </w:p>
    <w:p w14:paraId="57B5728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自觉遵守国家法律法规、社会公共行为准则，遵守学校章程。</w:t>
      </w:r>
    </w:p>
    <w:p w14:paraId="06C1EBA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作风正派、办事公道、勤政廉洁、爱岗敬业，具有良好的个人品质和职业道德。</w:t>
      </w:r>
    </w:p>
    <w:p w14:paraId="57C909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熟悉高等教育政策法规和民办高校管理工作，具备胜任相应岗位所需的专业业务素质。</w:t>
      </w:r>
    </w:p>
    <w:p w14:paraId="6403435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具有较强的组织领导能力、综合协调能力和行政执行能力。</w:t>
      </w:r>
    </w:p>
    <w:p w14:paraId="42A1C53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60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二、相关岗位任职资格条件</w:t>
      </w:r>
    </w:p>
    <w:p w14:paraId="2C8D3C3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详见岗位招聘条件等附件1《江西科技职业学院2025年专业人才招聘岗位一览表》。</w:t>
      </w:r>
    </w:p>
    <w:p w14:paraId="19481ED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三、报名时间</w:t>
      </w:r>
    </w:p>
    <w:p w14:paraId="5EC21C1D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Chars="20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招聘信息3月26日—4月30日有效。</w:t>
      </w:r>
    </w:p>
    <w:p w14:paraId="159C585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四、报名方式</w:t>
      </w:r>
    </w:p>
    <w:p w14:paraId="095CA65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符合条件应聘者填写附件《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江西科技职业学院应聘表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》（见附件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），并将信息表、相关应聘材料投递至联系人邮箱，邮件主题命名为：岗位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+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+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性别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 w14:paraId="3F676A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身份证、学历学位证、职称证、导师资格证书及学科带头人证书复印件；境外留学归国人员所获学历学位证书和教育部学历认证书复印件。</w:t>
      </w:r>
    </w:p>
    <w:p w14:paraId="65D2678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能够充分反映本人学术水平的主要材料：</w:t>
      </w:r>
    </w:p>
    <w:p w14:paraId="048953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393" w:firstLineChars="131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（1）论文、论著目录。论文目录应包括论文题目、杂志名称、发表时间、排名等。著作目录应包括作者、书名、出版社、出版日期和本人执笔内容。</w:t>
      </w:r>
    </w:p>
    <w:p w14:paraId="3289036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leftChars="0" w:right="0" w:firstLine="393" w:firstLineChars="131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（2）重要获奖情况，包括奖项名称、级别、年度、本人排名和获奖证书复印件。</w:t>
      </w:r>
    </w:p>
    <w:p w14:paraId="577AE23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0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（3）主持完成的课题（项目）。包括项目名称、研究意义、本人作用、项目来源和经费情况。</w:t>
      </w:r>
    </w:p>
    <w:p w14:paraId="7507B63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0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（4）主要代表性论著复印件。</w:t>
      </w:r>
    </w:p>
    <w:p w14:paraId="07EEC03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五、不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受理报名的情况</w:t>
      </w:r>
    </w:p>
    <w:p w14:paraId="2597B61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1.受过刑事处罚的。</w:t>
      </w:r>
    </w:p>
    <w:p w14:paraId="11971CB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2.处于党纪、政纪处分所规定的提任使用限制期内的。</w:t>
      </w:r>
    </w:p>
    <w:p w14:paraId="3AAD289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3.涉嫌违纪违法正在接受调查，或被相关主管部门、行业协会作出处罚的。</w:t>
      </w:r>
    </w:p>
    <w:p w14:paraId="0CE1FA2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4.其他不宜报名的情形。</w:t>
      </w:r>
    </w:p>
    <w:p w14:paraId="6BBF320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2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选聘基本程序</w:t>
      </w:r>
    </w:p>
    <w:p w14:paraId="4BCF6A6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1.应聘者报名；</w:t>
      </w:r>
    </w:p>
    <w:p w14:paraId="5E38F80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2.资格审查和业绩审核；</w:t>
      </w:r>
    </w:p>
    <w:p w14:paraId="04A05F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3.应聘人员面试答辩；</w:t>
      </w:r>
    </w:p>
    <w:p w14:paraId="1F40FEB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4.学校董事会审定；</w:t>
      </w:r>
    </w:p>
    <w:p w14:paraId="5553D2C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5.考核通过者参加体检；</w:t>
      </w:r>
    </w:p>
    <w:p w14:paraId="4684D5B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6.办理聘任手续并签订服务协议。</w:t>
      </w:r>
    </w:p>
    <w:p w14:paraId="306A8EB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七、联系方式</w:t>
      </w:r>
    </w:p>
    <w:p w14:paraId="7CC78F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联系人：欧阳晓静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彭紫琳</w:t>
      </w:r>
    </w:p>
    <w:p w14:paraId="3F764DA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联系电话：18679032906 </w:t>
      </w:r>
    </w:p>
    <w:p w14:paraId="13E561B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邮 箱：jkdzyxy@163.com、oy294696089@qq.com</w:t>
      </w:r>
    </w:p>
    <w:p w14:paraId="398CBE0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本公告解释权归学校人事处。</w:t>
      </w:r>
    </w:p>
    <w:p w14:paraId="662932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83DABD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E5CE09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7BC731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CD2E2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09B971F2">
      <w:pPr>
        <w:pStyle w:val="4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江西科技职业学院2025年专业人才招聘岗位一览表</w:t>
      </w:r>
    </w:p>
    <w:tbl>
      <w:tblPr>
        <w:tblStyle w:val="7"/>
        <w:tblW w:w="507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234"/>
        <w:gridCol w:w="1462"/>
        <w:gridCol w:w="1194"/>
      </w:tblGrid>
      <w:tr w14:paraId="7295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人才</w:t>
            </w:r>
          </w:p>
          <w:p w14:paraId="36C4E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7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条件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待遇</w:t>
            </w:r>
          </w:p>
        </w:tc>
      </w:tr>
      <w:tr w14:paraId="4C8E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B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校级领导分管（教学、教务）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3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1.原则上具有硕士学位、正高级专业技术职称。</w:t>
            </w:r>
          </w:p>
          <w:p w14:paraId="12C0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2.具有公办、民办副校长工作经历不少于五年。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3.具有宽广的学术视野，对学校建设具有战略性构想和创新性思维。</w:t>
            </w:r>
          </w:p>
          <w:p w14:paraId="6884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4.具有高校教学管理岗位工作经验，熟悉职业教育政策及高校教学和教务管理，懂得教育教学规律，三年以上工作经验。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3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具有正常履行职责的身体条件，年龄在63岁以下，特别优秀者可适当放宽；受聘后能全职在岗履职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9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薪酬待遇和科研条件一事一议、一人一策，合同约定</w:t>
            </w:r>
          </w:p>
        </w:tc>
      </w:tr>
      <w:tr w14:paraId="2CE60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校级领导分管（行政、学工）</w:t>
            </w:r>
          </w:p>
        </w:tc>
        <w:tc>
          <w:tcPr>
            <w:tcW w:w="2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B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1.原则上具有硕士学位、正高级专业技术职称。</w:t>
            </w:r>
          </w:p>
          <w:p w14:paraId="4BF9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2.具有公办、民办副校长工作经历不少于三年。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3.具有宽广的学术视野，对学校建设具有战略性构想和创新性思维。</w:t>
            </w:r>
          </w:p>
          <w:p w14:paraId="1A877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4.具有分管行政、学校内涵建设、学工三年以上工作经验。</w:t>
            </w:r>
          </w:p>
        </w:tc>
        <w:tc>
          <w:tcPr>
            <w:tcW w:w="8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4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具有正常履行职责的身体条件，年龄在63岁以下，特别优秀者可适当放宽；受聘后能全职在岗履职。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8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薪酬待遇和科研条件一事一议、一人一策，合同约定</w:t>
            </w:r>
          </w:p>
        </w:tc>
      </w:tr>
      <w:tr w14:paraId="339E2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3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6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E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E58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C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4A0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产业学院院长</w:t>
            </w:r>
          </w:p>
        </w:tc>
        <w:tc>
          <w:tcPr>
            <w:tcW w:w="2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1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3C8E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1.原则上硕士学位、本科以上学历，副高以上职称。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2.具有产业学院院长、校企合作工作三年以上或副院长五年以上的工作经验。</w:t>
            </w:r>
          </w:p>
          <w:p w14:paraId="5DACE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3.按照学院总体发展规划，制定产业学院发展规划和阶段工作目标，报学院批准后组织实施。</w:t>
            </w:r>
          </w:p>
        </w:tc>
        <w:tc>
          <w:tcPr>
            <w:tcW w:w="8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B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具有正常履行职责的身体条件，年龄在63岁以下，特别优秀者可适当放宽；受聘后能全职在岗履职。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38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B9B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薪酬待遇和科研条件一事一议、一人一策，合同约定</w:t>
            </w:r>
          </w:p>
        </w:tc>
      </w:tr>
      <w:tr w14:paraId="6565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2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D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B39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8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D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0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48A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9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7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4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A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AA5A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F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机电工程学院专职教师（电气自动化技术）银龄教师</w:t>
            </w:r>
          </w:p>
        </w:tc>
        <w:tc>
          <w:tcPr>
            <w:tcW w:w="2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0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学历要求：研究生以上，专业：电力系统自动化，职称：初级，人才类型：应届毕业生、高校退休教师（具备高级职称65岁以下）或在企业三年及以上工作经历，工作经历：需要有教学工作经验或企业相关工作经验者优先，能力素质：热爱教育事业，工作积极主动，责任心强；2.具有良好的沟通能力及授课能力；3.熟悉机电控制设备操作及维护技术，有一定的项目实战经验。4.掌握PLC、C语言、单片机或其他电气类编程语言1个以上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br w:type="textWrapping"/>
            </w:r>
          </w:p>
        </w:tc>
        <w:tc>
          <w:tcPr>
            <w:tcW w:w="8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8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具有正常履行职责的身体条件，年龄28-50岁（如具备高级职称年龄60岁以下），</w:t>
            </w:r>
          </w:p>
          <w:p w14:paraId="0B99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，特别优秀者可适当放宽；受聘后能全职在岗履职。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D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薪酬待遇和科研条件一事一议、一人一策，合同约定</w:t>
            </w:r>
          </w:p>
          <w:p w14:paraId="1139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薪酬待遇和科研条件一事一议、一人一策，合同约定</w:t>
            </w:r>
          </w:p>
        </w:tc>
      </w:tr>
      <w:tr w14:paraId="2C1B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A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3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2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BC4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F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机电工程学院专职教师（电力系统自动化）</w:t>
            </w:r>
          </w:p>
          <w:p w14:paraId="4BD53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1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2FB1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学历要求：研究生以上，专业：电力系统自动化，职称：初级，人才类型：应届毕业生、高校退休教师（具备高级职称65岁以下）或在企业三年及以上工作经历，工作经历：需要有教学工作经验或企业相关工作经验者优先，能力素质：热爱教育事业，工作积极主动，责任心强；2.具有良好的沟通能力及授课能力；3.熟悉机电控制设备操作及维护技术，有一定的项目实战经验。4.掌握PLC、C语言、单片机或其他电气类编程语言1个以上。</w:t>
            </w:r>
          </w:p>
        </w:tc>
        <w:tc>
          <w:tcPr>
            <w:tcW w:w="8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具有正常履行职责的身体条件，年龄28-50岁（如具备高级职称年龄60岁以下），</w:t>
            </w:r>
          </w:p>
          <w:p w14:paraId="2A60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，特别优秀者可适当放宽；受聘后能全职在岗履职。</w:t>
            </w:r>
          </w:p>
        </w:tc>
        <w:tc>
          <w:tcPr>
            <w:tcW w:w="6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E5F8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薪酬待遇和科研条件一事一议、一人一策，合同约定</w:t>
            </w:r>
          </w:p>
        </w:tc>
      </w:tr>
      <w:tr w14:paraId="439C5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F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4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BF08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EDA1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机电工程学院专职教师（工业机器人技术）</w:t>
            </w:r>
          </w:p>
          <w:p w14:paraId="7E99A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1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学历要求：研究生以上，专业：电力系统自动化，职称：初级，人才类型：应届毕业生、高校退休教师（具备高级职称65岁以下）或在企业三年及以上工作经历，工作经历：需要有教学工作经验或企业相关工作经验者优先，能力素质：热爱教育事业，工作积极主动，责任心强；2.具有良好的沟通能力及授课能力；3.能胜任工业机器人实操与仿真课程教学4.掌握PLC、传感器相关自动化控制技术。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E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具有正常履行职责的身体条件，年龄28-50岁（如具备高级职称年龄65岁以下），</w:t>
            </w:r>
          </w:p>
          <w:p w14:paraId="4AEBF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，特别优秀者可适当放宽；受聘后能全职在岗履职。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A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10AA1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薪酬待遇和科研条件一事一议、一人一策，合同约定</w:t>
            </w:r>
          </w:p>
        </w:tc>
      </w:tr>
      <w:tr w14:paraId="77B1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机电工程学院专职教师（机电一体化技术）</w:t>
            </w:r>
          </w:p>
          <w:p w14:paraId="02FB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C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.学历要求：研究生以上，专业：电力系统自动化，职称：初级，人才类型：应届毕业生、高校退休教师（具备高级职称65岁以下）或在企业三年及以上工作经历，工作经历：需要有教学工作经验或企业相关工作经验者优先，能力素质：热爱教育事业，工作积极主动，责任心强；2.具有良好的沟通能力及授课能力；3.能胜任机电一体化专业相关的课程教学4.熟悉AUTOCAD等一系列设计制造软件以及其他多种计算机辅助设计软件。</w:t>
            </w:r>
          </w:p>
        </w:tc>
        <w:tc>
          <w:tcPr>
            <w:tcW w:w="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具有正常履行职责的身体条件，年龄28-50岁（如具备高级职称年龄60岁以下），</w:t>
            </w:r>
          </w:p>
          <w:p w14:paraId="4C9E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，特别优秀者可适当放宽；受聘后能全职在岗履职。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F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薪酬待遇和科研条件一事一议、一人一策，合同约定</w:t>
            </w:r>
          </w:p>
        </w:tc>
      </w:tr>
    </w:tbl>
    <w:p w14:paraId="756269B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8A2064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22D493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B05CA9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DF75D4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E71B93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0EA872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38CFF9B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97B85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CBD7D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29959E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right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0DBA234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江西科技职业学院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登记表</w:t>
      </w:r>
    </w:p>
    <w:p w14:paraId="1C82229E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D141824"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应聘部门：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应聘岗位：                   </w:t>
      </w:r>
      <w:r>
        <w:rPr>
          <w:rFonts w:hint="eastAsia" w:ascii="宋体" w:hAnsi="宋体" w:eastAsia="宋体" w:cs="宋体"/>
          <w:sz w:val="21"/>
          <w:szCs w:val="21"/>
        </w:rPr>
        <w:t>填表日期：    年    月    日</w:t>
      </w:r>
    </w:p>
    <w:tbl>
      <w:tblPr>
        <w:tblStyle w:val="7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58"/>
        <w:gridCol w:w="765"/>
        <w:gridCol w:w="851"/>
        <w:gridCol w:w="737"/>
        <w:gridCol w:w="5"/>
        <w:gridCol w:w="158"/>
        <w:gridCol w:w="683"/>
        <w:gridCol w:w="1098"/>
        <w:gridCol w:w="1152"/>
        <w:gridCol w:w="237"/>
        <w:gridCol w:w="74"/>
        <w:gridCol w:w="841"/>
        <w:gridCol w:w="480"/>
        <w:gridCol w:w="672"/>
        <w:gridCol w:w="1155"/>
      </w:tblGrid>
      <w:tr w14:paraId="1008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7" w:type="dxa"/>
            <w:noWrap w:val="0"/>
            <w:vAlign w:val="center"/>
          </w:tcPr>
          <w:p w14:paraId="7A871609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5D835055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8F01C5D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7" w:type="dxa"/>
            <w:noWrap w:val="0"/>
            <w:vAlign w:val="center"/>
          </w:tcPr>
          <w:p w14:paraId="1BD11939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623E4A3E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 年月</w:t>
            </w:r>
          </w:p>
        </w:tc>
        <w:tc>
          <w:tcPr>
            <w:tcW w:w="1098" w:type="dxa"/>
            <w:noWrap w:val="0"/>
            <w:vAlign w:val="center"/>
          </w:tcPr>
          <w:p w14:paraId="5106E9DA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06D49267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 w14:paraId="641149D3">
            <w:pPr>
              <w:spacing w:line="440" w:lineRule="exact"/>
              <w:ind w:leftChars="-42" w:hanging="88" w:hangingChars="4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 w14:paraId="03366779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58BB71A6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53E22A1F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0044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7" w:type="dxa"/>
            <w:vMerge w:val="restart"/>
            <w:noWrap w:val="0"/>
            <w:vAlign w:val="center"/>
          </w:tcPr>
          <w:p w14:paraId="439120C5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3" w:type="dxa"/>
            <w:gridSpan w:val="2"/>
            <w:vMerge w:val="restart"/>
            <w:noWrap w:val="0"/>
            <w:vAlign w:val="center"/>
          </w:tcPr>
          <w:p w14:paraId="0CE92B70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 w14:paraId="37DED49E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8DC0D3B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 w14:paraId="7F6E033A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3"/>
            <w:vMerge w:val="restart"/>
            <w:noWrap w:val="0"/>
            <w:vAlign w:val="center"/>
          </w:tcPr>
          <w:p w14:paraId="7B8AEC15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 w14:paraId="5F8D42F9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21DD89F2"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最高学历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 w14:paraId="1CEFC107">
            <w:pPr>
              <w:spacing w:line="44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6067F9A8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3C92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 w14:paraId="496C1464">
            <w:pPr>
              <w:spacing w:line="440" w:lineRule="exact"/>
              <w:jc w:val="both"/>
            </w:pPr>
          </w:p>
        </w:tc>
        <w:tc>
          <w:tcPr>
            <w:tcW w:w="1323" w:type="dxa"/>
            <w:gridSpan w:val="2"/>
            <w:vMerge w:val="continue"/>
            <w:noWrap w:val="0"/>
            <w:vAlign w:val="center"/>
          </w:tcPr>
          <w:p w14:paraId="1D7965F7">
            <w:pPr>
              <w:spacing w:line="440" w:lineRule="exact"/>
              <w:jc w:val="both"/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 w14:paraId="01726BC5">
            <w:pPr>
              <w:spacing w:line="440" w:lineRule="exact"/>
              <w:jc w:val="both"/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 w14:paraId="3587DB6A">
            <w:pPr>
              <w:spacing w:line="440" w:lineRule="exact"/>
              <w:jc w:val="both"/>
            </w:pPr>
          </w:p>
        </w:tc>
        <w:tc>
          <w:tcPr>
            <w:tcW w:w="846" w:type="dxa"/>
            <w:gridSpan w:val="3"/>
            <w:vMerge w:val="continue"/>
            <w:noWrap w:val="0"/>
            <w:vAlign w:val="center"/>
          </w:tcPr>
          <w:p w14:paraId="15E4766B">
            <w:pPr>
              <w:spacing w:line="440" w:lineRule="exact"/>
              <w:jc w:val="both"/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 w14:paraId="00EAADC4">
            <w:pPr>
              <w:spacing w:line="440" w:lineRule="exact"/>
              <w:jc w:val="both"/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325F9099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 w14:paraId="3C2C178D">
            <w:pPr>
              <w:spacing w:line="44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非全日制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□</w:t>
            </w: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6B8A72C6">
            <w:pPr>
              <w:spacing w:line="440" w:lineRule="exact"/>
              <w:jc w:val="both"/>
            </w:pPr>
          </w:p>
        </w:tc>
      </w:tr>
      <w:tr w14:paraId="4F55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059D62CF">
            <w:pPr>
              <w:spacing w:line="5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毕业院校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 w14:paraId="2296E75E"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39" w:type="dxa"/>
            <w:gridSpan w:val="3"/>
            <w:noWrap w:val="0"/>
            <w:vAlign w:val="center"/>
          </w:tcPr>
          <w:p w14:paraId="40B12F21">
            <w:pPr>
              <w:spacing w:line="5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毕业时间</w:t>
            </w:r>
          </w:p>
        </w:tc>
        <w:tc>
          <w:tcPr>
            <w:tcW w:w="2784" w:type="dxa"/>
            <w:gridSpan w:val="5"/>
            <w:noWrap w:val="0"/>
            <w:vAlign w:val="center"/>
          </w:tcPr>
          <w:p w14:paraId="07AC3C52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 w14:paraId="2F2CCDCC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F34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gridSpan w:val="2"/>
            <w:noWrap w:val="0"/>
            <w:vAlign w:val="top"/>
          </w:tcPr>
          <w:p w14:paraId="3B14C05F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16" w:type="dxa"/>
            <w:gridSpan w:val="2"/>
            <w:noWrap w:val="0"/>
            <w:vAlign w:val="top"/>
          </w:tcPr>
          <w:p w14:paraId="302A3F61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 w14:paraId="0C50F61F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781" w:type="dxa"/>
            <w:gridSpan w:val="2"/>
            <w:noWrap w:val="0"/>
            <w:vAlign w:val="top"/>
          </w:tcPr>
          <w:p w14:paraId="7C032576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3" w:type="dxa"/>
            <w:gridSpan w:val="3"/>
            <w:noWrap w:val="0"/>
            <w:vAlign w:val="top"/>
          </w:tcPr>
          <w:p w14:paraId="58FA3C78"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48" w:type="dxa"/>
            <w:gridSpan w:val="4"/>
            <w:noWrap w:val="0"/>
            <w:vAlign w:val="top"/>
          </w:tcPr>
          <w:p w14:paraId="0389E71A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85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30" w:type="dxa"/>
            <w:gridSpan w:val="3"/>
            <w:noWrap w:val="0"/>
            <w:vAlign w:val="center"/>
          </w:tcPr>
          <w:p w14:paraId="6B7BD408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有何教师资格证或</w:t>
            </w:r>
          </w:p>
          <w:p w14:paraId="12397964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</w:t>
            </w:r>
            <w:r>
              <w:rPr>
                <w:rFonts w:hint="eastAsia" w:ascii="宋体" w:hAnsi="宋体"/>
                <w:szCs w:val="21"/>
              </w:rPr>
              <w:t>专业技术证书</w:t>
            </w:r>
          </w:p>
        </w:tc>
        <w:tc>
          <w:tcPr>
            <w:tcW w:w="3532" w:type="dxa"/>
            <w:gridSpan w:val="6"/>
            <w:noWrap w:val="0"/>
            <w:vAlign w:val="center"/>
          </w:tcPr>
          <w:p w14:paraId="44F40CAE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 w14:paraId="2022182B"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婚否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 w14:paraId="6B08FF75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 w14:paraId="4B37A24C"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驾照类型</w:t>
            </w:r>
          </w:p>
        </w:tc>
        <w:tc>
          <w:tcPr>
            <w:tcW w:w="1155" w:type="dxa"/>
            <w:noWrap w:val="0"/>
            <w:vAlign w:val="center"/>
          </w:tcPr>
          <w:p w14:paraId="46E37379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EC6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58BC5BB3"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工作年限</w:t>
            </w:r>
          </w:p>
        </w:tc>
        <w:tc>
          <w:tcPr>
            <w:tcW w:w="765" w:type="dxa"/>
            <w:noWrap w:val="0"/>
            <w:vAlign w:val="center"/>
          </w:tcPr>
          <w:p w14:paraId="3DA95A3B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402A01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</w:t>
            </w:r>
          </w:p>
          <w:p w14:paraId="6914A40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疾病史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 w14:paraId="2C8FEE9A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270C76A"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现住地址</w:t>
            </w:r>
          </w:p>
        </w:tc>
        <w:tc>
          <w:tcPr>
            <w:tcW w:w="4611" w:type="dxa"/>
            <w:gridSpan w:val="7"/>
            <w:noWrap w:val="0"/>
            <w:vAlign w:val="center"/>
          </w:tcPr>
          <w:p w14:paraId="73B9998D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F74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0A9B3044"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是否住校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5F32274C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4732CE84"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电脑熟悉程度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 w14:paraId="24750F63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4D87A2BF">
            <w:pPr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电子邮箱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0D66EA3A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F34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207DB83E">
            <w:pPr>
              <w:spacing w:line="5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 w14:paraId="793A66C4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414E8B01"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紧急联系人</w:t>
            </w:r>
          </w:p>
          <w:p w14:paraId="09844313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 w14:paraId="1C5EC47F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3FB34894">
            <w:pPr>
              <w:spacing w:line="5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期望月薪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4E0D6AFA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22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65" w:type="dxa"/>
            <w:gridSpan w:val="2"/>
            <w:vMerge w:val="restart"/>
            <w:noWrap w:val="0"/>
            <w:vAlign w:val="center"/>
          </w:tcPr>
          <w:p w14:paraId="4DFB0D76"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家庭主</w:t>
            </w:r>
          </w:p>
          <w:p w14:paraId="57EEB6C7">
            <w:pPr>
              <w:spacing w:line="4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要成员</w:t>
            </w:r>
          </w:p>
        </w:tc>
        <w:tc>
          <w:tcPr>
            <w:tcW w:w="765" w:type="dxa"/>
            <w:noWrap w:val="0"/>
            <w:vAlign w:val="center"/>
          </w:tcPr>
          <w:p w14:paraId="563596FA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851" w:type="dxa"/>
            <w:noWrap w:val="0"/>
            <w:vAlign w:val="center"/>
          </w:tcPr>
          <w:p w14:paraId="7AAF9FBF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呼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 w14:paraId="36FC9625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龄</w:t>
            </w:r>
          </w:p>
        </w:tc>
        <w:tc>
          <w:tcPr>
            <w:tcW w:w="3882" w:type="dxa"/>
            <w:gridSpan w:val="6"/>
            <w:noWrap w:val="0"/>
            <w:vAlign w:val="center"/>
          </w:tcPr>
          <w:p w14:paraId="1CEE4632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工作单位、职务（工种）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6353D9F7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2547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31E83123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399ED40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BB80BE4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092C6987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2" w:type="dxa"/>
            <w:gridSpan w:val="6"/>
            <w:noWrap w:val="0"/>
            <w:vAlign w:val="center"/>
          </w:tcPr>
          <w:p w14:paraId="2ACFACB8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1AC24556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D93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319FE8F0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BE74EBB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EECF5BB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25ED2794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2" w:type="dxa"/>
            <w:gridSpan w:val="6"/>
            <w:noWrap w:val="0"/>
            <w:vAlign w:val="center"/>
          </w:tcPr>
          <w:p w14:paraId="567B0EFC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4CFEF44E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206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674DD854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DE9BFEC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E09934D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2C9B33EC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2" w:type="dxa"/>
            <w:gridSpan w:val="6"/>
            <w:noWrap w:val="0"/>
            <w:vAlign w:val="center"/>
          </w:tcPr>
          <w:p w14:paraId="579AC861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76993934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992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2C03172F"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F0119C2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F89F2A7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 w14:paraId="45B30155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82" w:type="dxa"/>
            <w:gridSpan w:val="6"/>
            <w:noWrap w:val="0"/>
            <w:vAlign w:val="center"/>
          </w:tcPr>
          <w:p w14:paraId="00D8D546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0690127E"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F625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5" w:type="dxa"/>
            <w:gridSpan w:val="2"/>
            <w:vMerge w:val="restart"/>
            <w:noWrap w:val="0"/>
            <w:vAlign w:val="center"/>
          </w:tcPr>
          <w:p w14:paraId="70E1B119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工作（实习、在校）经历</w:t>
            </w:r>
          </w:p>
        </w:tc>
        <w:tc>
          <w:tcPr>
            <w:tcW w:w="765" w:type="dxa"/>
            <w:noWrap w:val="0"/>
            <w:vAlign w:val="center"/>
          </w:tcPr>
          <w:p w14:paraId="48D9A37E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起止日期</w:t>
            </w:r>
          </w:p>
        </w:tc>
        <w:tc>
          <w:tcPr>
            <w:tcW w:w="4921" w:type="dxa"/>
            <w:gridSpan w:val="8"/>
            <w:noWrap w:val="0"/>
            <w:vAlign w:val="center"/>
          </w:tcPr>
          <w:p w14:paraId="3DF95F79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 w14:paraId="23939320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12C96ABF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证明人</w:t>
            </w:r>
          </w:p>
        </w:tc>
      </w:tr>
      <w:tr w14:paraId="6E8F8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45F3D3EB">
            <w:pPr>
              <w:spacing w:line="540" w:lineRule="exact"/>
              <w:jc w:val="both"/>
            </w:pPr>
          </w:p>
        </w:tc>
        <w:tc>
          <w:tcPr>
            <w:tcW w:w="765" w:type="dxa"/>
            <w:noWrap w:val="0"/>
            <w:vAlign w:val="center"/>
          </w:tcPr>
          <w:p w14:paraId="37BA03AD">
            <w:pPr>
              <w:spacing w:line="540" w:lineRule="exact"/>
              <w:jc w:val="both"/>
            </w:pPr>
          </w:p>
        </w:tc>
        <w:tc>
          <w:tcPr>
            <w:tcW w:w="4921" w:type="dxa"/>
            <w:gridSpan w:val="8"/>
            <w:noWrap w:val="0"/>
            <w:vAlign w:val="center"/>
          </w:tcPr>
          <w:p w14:paraId="19287574">
            <w:pPr>
              <w:spacing w:line="540" w:lineRule="exact"/>
              <w:jc w:val="both"/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3E730047">
            <w:pPr>
              <w:spacing w:line="540" w:lineRule="exact"/>
              <w:jc w:val="both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0DA7BA19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BDD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2E41AEB6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4AA02B3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21" w:type="dxa"/>
            <w:gridSpan w:val="8"/>
            <w:noWrap w:val="0"/>
            <w:vAlign w:val="center"/>
          </w:tcPr>
          <w:p w14:paraId="36B83A9D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0FE127F5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1633D9BE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32B2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00F3F0DA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DBCA03B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21" w:type="dxa"/>
            <w:gridSpan w:val="8"/>
            <w:noWrap w:val="0"/>
            <w:vAlign w:val="center"/>
          </w:tcPr>
          <w:p w14:paraId="02688F02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74237C96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49450039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CCC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08DB445B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48F8775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921" w:type="dxa"/>
            <w:gridSpan w:val="8"/>
            <w:noWrap w:val="0"/>
            <w:vAlign w:val="center"/>
          </w:tcPr>
          <w:p w14:paraId="52182A08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 w14:paraId="5A89C0AC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700BC199">
            <w:pPr>
              <w:spacing w:line="54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311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65" w:type="dxa"/>
            <w:gridSpan w:val="2"/>
            <w:vMerge w:val="restart"/>
            <w:noWrap w:val="0"/>
            <w:vAlign w:val="center"/>
          </w:tcPr>
          <w:p w14:paraId="1B4865BE">
            <w:pPr>
              <w:spacing w:line="4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78D08DA">
            <w:pPr>
              <w:wordWrap w:val="0"/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技能培训</w:t>
            </w:r>
          </w:p>
          <w:p w14:paraId="0F4AEDFA">
            <w:pPr>
              <w:wordWrap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经历</w:t>
            </w:r>
          </w:p>
        </w:tc>
        <w:tc>
          <w:tcPr>
            <w:tcW w:w="765" w:type="dxa"/>
            <w:noWrap w:val="0"/>
            <w:vAlign w:val="center"/>
          </w:tcPr>
          <w:p w14:paraId="4E164DDF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起止日期</w:t>
            </w:r>
          </w:p>
        </w:tc>
        <w:tc>
          <w:tcPr>
            <w:tcW w:w="6316" w:type="dxa"/>
            <w:gridSpan w:val="11"/>
            <w:noWrap w:val="0"/>
            <w:vAlign w:val="center"/>
          </w:tcPr>
          <w:p w14:paraId="398D1510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培训单位及培训内容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1D85A83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获得证书</w:t>
            </w:r>
          </w:p>
        </w:tc>
      </w:tr>
      <w:tr w14:paraId="116A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6B9AE21D">
            <w:pPr>
              <w:bidi w:val="0"/>
              <w:jc w:val="left"/>
            </w:pPr>
          </w:p>
        </w:tc>
        <w:tc>
          <w:tcPr>
            <w:tcW w:w="765" w:type="dxa"/>
            <w:noWrap w:val="0"/>
            <w:vAlign w:val="center"/>
          </w:tcPr>
          <w:p w14:paraId="58AD81EF">
            <w:pPr>
              <w:bidi w:val="0"/>
              <w:jc w:val="left"/>
            </w:pPr>
          </w:p>
        </w:tc>
        <w:tc>
          <w:tcPr>
            <w:tcW w:w="6316" w:type="dxa"/>
            <w:gridSpan w:val="11"/>
            <w:noWrap w:val="0"/>
            <w:vAlign w:val="center"/>
          </w:tcPr>
          <w:p w14:paraId="5501B784">
            <w:pPr>
              <w:bidi w:val="0"/>
              <w:jc w:val="left"/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725A5DAC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4596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 w14:paraId="5AF1D61B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 w14:paraId="1C19F4FF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316" w:type="dxa"/>
            <w:gridSpan w:val="11"/>
            <w:noWrap w:val="0"/>
            <w:vAlign w:val="center"/>
          </w:tcPr>
          <w:p w14:paraId="4FE32367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 w14:paraId="7210960B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03D5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1101EBC8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 w14:paraId="1C7D1448">
            <w:pPr>
              <w:spacing w:line="54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6A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683A9D7E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自我评价</w:t>
            </w:r>
          </w:p>
          <w:p w14:paraId="765310F9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 w14:paraId="4C3C5122">
            <w:pPr>
              <w:spacing w:line="54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15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7029379E">
            <w:pPr>
              <w:spacing w:line="24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从何处看到我校的招聘信息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 w14:paraId="7CACA4B1">
            <w:pPr>
              <w:spacing w:line="540" w:lineRule="exac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672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199E4E8E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员工承诺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 w14:paraId="32BD6914"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本人承诺以上所填资料以及所提供的附件（身份证、毕业证、职称</w:t>
            </w:r>
            <w:r>
              <w:rPr>
                <w:rFonts w:hint="eastAsia" w:ascii="宋体" w:hAnsi="宋体"/>
                <w:szCs w:val="21"/>
                <w:lang w:eastAsia="zh-CN"/>
              </w:rPr>
              <w:t>、资格</w:t>
            </w:r>
            <w:r>
              <w:rPr>
                <w:rFonts w:hint="eastAsia" w:ascii="宋体" w:hAnsi="宋体"/>
                <w:szCs w:val="21"/>
              </w:rPr>
              <w:t>等有关原件和复印件）真实有效，若有不实，本人愿意承担一切法律后果，无条件接受学院的处罚或辞退，且不要求任何补偿。</w:t>
            </w:r>
          </w:p>
          <w:p w14:paraId="64C5487F">
            <w:pPr>
              <w:spacing w:line="4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本人提供的电话号码和所填通信地址为有效的联系方式和邮寄地址，学院的任何通知，若以信函形式寄至上述地址或发送到手机号码即视为送达给本人；若上述资料发生变更，本人将在3天内如实书面告知学院人事部门，否则一切后果概由本人负责。</w:t>
            </w:r>
          </w:p>
          <w:p w14:paraId="15573762">
            <w:pPr>
              <w:spacing w:line="540" w:lineRule="exac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 xml:space="preserve">签名：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日期</w:t>
            </w:r>
          </w:p>
        </w:tc>
      </w:tr>
      <w:tr w14:paraId="6F9F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273" w:type="dxa"/>
            <w:gridSpan w:val="16"/>
            <w:noWrap w:val="0"/>
            <w:vAlign w:val="center"/>
          </w:tcPr>
          <w:p w14:paraId="41CF8CD5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28"/>
                <w:vertAlign w:val="baseline"/>
                <w:lang w:val="en-US" w:eastAsia="zh-CN"/>
              </w:rPr>
              <w:t>面 试 结 果</w:t>
            </w:r>
          </w:p>
        </w:tc>
      </w:tr>
      <w:tr w14:paraId="441D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62F6D766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用人部门</w:t>
            </w:r>
          </w:p>
          <w:p w14:paraId="01ED007E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 w14:paraId="7C4B937E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签名：</w:t>
            </w:r>
          </w:p>
          <w:p w14:paraId="1C146B2B">
            <w:pPr>
              <w:spacing w:line="5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部门名称：</w:t>
            </w:r>
          </w:p>
          <w:p w14:paraId="70E5FDB3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日期：</w:t>
            </w:r>
          </w:p>
        </w:tc>
      </w:tr>
      <w:tr w14:paraId="4AB7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74C09136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人事处</w:t>
            </w:r>
          </w:p>
          <w:p w14:paraId="3D831278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 w14:paraId="6F556339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签名：</w:t>
            </w:r>
          </w:p>
          <w:p w14:paraId="224A2A31">
            <w:pPr>
              <w:spacing w:line="540" w:lineRule="exac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日期：</w:t>
            </w:r>
          </w:p>
        </w:tc>
      </w:tr>
      <w:tr w14:paraId="7D54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62116835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校领导</w:t>
            </w:r>
          </w:p>
          <w:p w14:paraId="41D8B355">
            <w:pPr>
              <w:spacing w:line="540" w:lineRule="exact"/>
              <w:jc w:val="center"/>
              <w:rPr>
                <w:rFonts w:hint="eastAsia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 w14:paraId="47453BBB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签名：</w:t>
            </w:r>
          </w:p>
          <w:p w14:paraId="400EED01">
            <w:pPr>
              <w:spacing w:line="540" w:lineRule="exact"/>
              <w:rPr>
                <w:rFonts w:hint="eastAsia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日期：</w:t>
            </w:r>
          </w:p>
        </w:tc>
      </w:tr>
      <w:tr w14:paraId="1D622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 w14:paraId="6DD9833B">
            <w:pPr>
              <w:spacing w:line="54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董事长</w:t>
            </w:r>
          </w:p>
          <w:p w14:paraId="69456279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 w14:paraId="5D92F6D8">
            <w:pPr>
              <w:spacing w:line="54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签名：</w:t>
            </w:r>
          </w:p>
          <w:p w14:paraId="68586BE6">
            <w:pPr>
              <w:spacing w:line="540" w:lineRule="exac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日期：</w:t>
            </w:r>
          </w:p>
        </w:tc>
      </w:tr>
    </w:tbl>
    <w:tbl>
      <w:tblPr>
        <w:tblStyle w:val="8"/>
        <w:tblpPr w:leftFromText="180" w:rightFromText="180" w:vertAnchor="text" w:tblpX="10880" w:tblpY="-13530"/>
        <w:tblOverlap w:val="never"/>
        <w:tblW w:w="1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</w:tblGrid>
      <w:tr w14:paraId="7447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06" w:type="dxa"/>
            <w:noWrap w:val="0"/>
            <w:vAlign w:val="top"/>
          </w:tcPr>
          <w:p w14:paraId="36E49623">
            <w:pPr>
              <w:ind w:right="1470"/>
              <w:rPr>
                <w:rFonts w:hint="eastAsia"/>
                <w:szCs w:val="21"/>
                <w:vertAlign w:val="baseline"/>
              </w:rPr>
            </w:pPr>
          </w:p>
        </w:tc>
      </w:tr>
      <w:tr w14:paraId="7BBC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06" w:type="dxa"/>
            <w:noWrap w:val="0"/>
            <w:vAlign w:val="top"/>
          </w:tcPr>
          <w:p w14:paraId="42FA4A9A">
            <w:pPr>
              <w:ind w:right="1470"/>
              <w:rPr>
                <w:rFonts w:hint="eastAsia"/>
                <w:szCs w:val="21"/>
                <w:vertAlign w:val="baseline"/>
              </w:rPr>
            </w:pPr>
          </w:p>
        </w:tc>
      </w:tr>
    </w:tbl>
    <w:p w14:paraId="7E58DBC6">
      <w:pPr>
        <w:ind w:right="1470" w:firstLine="1680" w:firstLineChars="8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经办人：                              存档人：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28D0CA4-9EB3-4CD2-90DE-C210F2E252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2CCC6D-8292-4EC5-9303-F128E1C2563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52259F4-AABA-40D1-8ECE-876D677959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MjlhZjRlMmM4NDUzMGUyNWJhM2E2Y2EzMDE0ZmEifQ=="/>
  </w:docVars>
  <w:rsids>
    <w:rsidRoot w:val="00000000"/>
    <w:rsid w:val="02E9298E"/>
    <w:rsid w:val="0D0B5B12"/>
    <w:rsid w:val="1AAF5775"/>
    <w:rsid w:val="21E63B35"/>
    <w:rsid w:val="23CA7E50"/>
    <w:rsid w:val="289F59E6"/>
    <w:rsid w:val="28A516C6"/>
    <w:rsid w:val="2A673895"/>
    <w:rsid w:val="2BE01DEE"/>
    <w:rsid w:val="2E712479"/>
    <w:rsid w:val="2E8B0473"/>
    <w:rsid w:val="4030452A"/>
    <w:rsid w:val="40942E84"/>
    <w:rsid w:val="44806963"/>
    <w:rsid w:val="46C11D4B"/>
    <w:rsid w:val="49235323"/>
    <w:rsid w:val="5A422859"/>
    <w:rsid w:val="5B016E7E"/>
    <w:rsid w:val="682A5F1C"/>
    <w:rsid w:val="6ED053E9"/>
    <w:rsid w:val="72653815"/>
    <w:rsid w:val="73F0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3263</Words>
  <Characters>3409</Characters>
  <Lines>0</Lines>
  <Paragraphs>0</Paragraphs>
  <TotalTime>13</TotalTime>
  <ScaleCrop>false</ScaleCrop>
  <LinksUpToDate>false</LinksUpToDate>
  <CharactersWithSpaces>3530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2023-08-31T05:39:00Z</dcterms:created>
  <dc:creator>Administrator</dc:creator>
  <cp:lastModifiedBy>qzuser</cp:lastModifiedBy>
  <cp:lastPrinted>2023-09-06T07:12:00Z</cp:lastPrinted>
  <dcterms:modified xsi:type="dcterms:W3CDTF">2025-03-31T06:05:59Z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4F55228178574A9C9F8B9F2BE0ABEABC_13</vt:lpwstr>
  </property>
  <property fmtid="{D5CDD505-2E9C-101B-9397-08002B2CF9AE}" pid="4" name="KSOTemplateDocerSaveRecord">
    <vt:lpwstr>eyJoZGlkIjoiNDBlNzY4MTRjZWNhYjNkNjRmYzQ3ZWI1Y2YyYTAzOTAiLCJ1c2VySWQiOiIzMDIxNjk5MzkifQ==</vt:lpwstr>
  </property>
</Properties>
</file>